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3BE" w:rsidRDefault="00C163BE" w:rsidP="00C163BE">
      <w:r>
        <w:t xml:space="preserve">To:    </w:t>
      </w:r>
      <w:r>
        <w:t xml:space="preserve">California Energy Commission  </w:t>
      </w:r>
      <w:bookmarkStart w:id="0" w:name="_GoBack"/>
      <w:bookmarkEnd w:id="0"/>
    </w:p>
    <w:p w:rsidR="00C163BE" w:rsidRDefault="00C163BE" w:rsidP="00C163BE">
      <w:r>
        <w:t xml:space="preserve">Subject: Docket #11-AFC-03 Quail Brush Siting Case - Opposed  </w:t>
      </w:r>
    </w:p>
    <w:p w:rsidR="00C163BE" w:rsidRDefault="00C163BE" w:rsidP="00C163BE">
      <w:r>
        <w:t xml:space="preserve">  </w:t>
      </w:r>
    </w:p>
    <w:p w:rsidR="00C163BE" w:rsidRDefault="00C163BE" w:rsidP="00C163BE">
      <w:r>
        <w:t>Dear CA Energy Commissioners Siting Committee:</w:t>
      </w:r>
    </w:p>
    <w:p w:rsidR="00C163BE" w:rsidRDefault="00C163BE" w:rsidP="00C163BE"/>
    <w:p w:rsidR="00C163BE" w:rsidRDefault="00C163BE" w:rsidP="00C163BE">
      <w:r>
        <w:t>I am a concerned citizen oppose</w:t>
      </w:r>
      <w:r>
        <w:t>d</w:t>
      </w:r>
      <w:r>
        <w:t xml:space="preserve"> to the proposed Quail Brush Generation Project.  </w:t>
      </w:r>
      <w:r>
        <w:br/>
        <w:t>Please vote to deny this project.</w:t>
      </w:r>
    </w:p>
    <w:p w:rsidR="00C163BE" w:rsidRDefault="00C163BE" w:rsidP="00C163BE">
      <w:r>
        <w:t xml:space="preserve">   </w:t>
      </w:r>
    </w:p>
    <w:p w:rsidR="00C163BE" w:rsidRDefault="00C163BE" w:rsidP="00C163BE">
      <w:r>
        <w:t xml:space="preserve">The proposed QBGP is inconsistent with many of the City of San Diego’s laws,   </w:t>
      </w:r>
    </w:p>
    <w:p w:rsidR="00C163BE" w:rsidRDefault="00C163BE" w:rsidP="00C163BE">
      <w:proofErr w:type="gramStart"/>
      <w:r>
        <w:t>ordinances</w:t>
      </w:r>
      <w:proofErr w:type="gramEnd"/>
      <w:r>
        <w:t xml:space="preserve">, regulations, and standards (LORS). The project conflicts with the East   </w:t>
      </w:r>
    </w:p>
    <w:p w:rsidR="00C163BE" w:rsidRDefault="00C163BE" w:rsidP="00C163BE">
      <w:r>
        <w:t xml:space="preserve">Elliott Community Plan, which designates the site as Open Space; the General Plan,   </w:t>
      </w:r>
    </w:p>
    <w:p w:rsidR="00C163BE" w:rsidRDefault="00C163BE" w:rsidP="00C163BE">
      <w:proofErr w:type="gramStart"/>
      <w:r>
        <w:t>which</w:t>
      </w:r>
      <w:proofErr w:type="gramEnd"/>
      <w:r>
        <w:t xml:space="preserve"> designates the site as Park, Open Space, and Recreation; and the Municipal   </w:t>
      </w:r>
    </w:p>
    <w:p w:rsidR="00C163BE" w:rsidRDefault="00C163BE" w:rsidP="00C163BE">
      <w:r>
        <w:t xml:space="preserve">Code, which designates the site’s zoning as single family residential (RS1-8).   </w:t>
      </w:r>
    </w:p>
    <w:p w:rsidR="00C163BE" w:rsidRDefault="00C163BE" w:rsidP="00C163BE">
      <w:r>
        <w:t xml:space="preserve">   </w:t>
      </w:r>
    </w:p>
    <w:p w:rsidR="00C163BE" w:rsidRDefault="00C163BE" w:rsidP="00C163BE">
      <w:r>
        <w:t>The proposed project is also located within the City’s Multi Species Conservation </w:t>
      </w:r>
      <w:r>
        <w:br/>
        <w:t xml:space="preserve">Program (MSCP) Subarea Plan, with which it is incompatible.  </w:t>
      </w:r>
    </w:p>
    <w:p w:rsidR="00C163BE" w:rsidRDefault="00C163BE" w:rsidP="00C163BE">
      <w:r>
        <w:t xml:space="preserve">   </w:t>
      </w:r>
    </w:p>
    <w:p w:rsidR="00C163BE" w:rsidRDefault="00C163BE" w:rsidP="00C163BE">
      <w:r>
        <w:t xml:space="preserve">The Taxpayers of San Diego County object to any further spending of California   </w:t>
      </w:r>
    </w:p>
    <w:p w:rsidR="00C163BE" w:rsidRDefault="00C163BE" w:rsidP="00C163BE">
      <w:proofErr w:type="gramStart"/>
      <w:r>
        <w:t>taxpayer</w:t>
      </w:r>
      <w:proofErr w:type="gramEnd"/>
      <w:r>
        <w:t xml:space="preserve"> dollars in pursuit of a project that violates so many key local land use   </w:t>
      </w:r>
    </w:p>
    <w:p w:rsidR="00C163BE" w:rsidRDefault="00C163BE" w:rsidP="00C163BE">
      <w:proofErr w:type="gramStart"/>
      <w:r>
        <w:t>provisions</w:t>
      </w:r>
      <w:proofErr w:type="gramEnd"/>
      <w:r>
        <w:t xml:space="preserve">.   </w:t>
      </w:r>
    </w:p>
    <w:p w:rsidR="00C163BE" w:rsidRDefault="00C163BE" w:rsidP="00C163BE"/>
    <w:p w:rsidR="00C163BE" w:rsidRDefault="00C163BE" w:rsidP="00C163BE">
      <w:r w:rsidRPr="003642F2">
        <w:t xml:space="preserve">The cumulative air quality impact to low-lying Santee is </w:t>
      </w:r>
      <w:r>
        <w:t>not acceptable, no matter what mitigation the power plant offers</w:t>
      </w:r>
      <w:r w:rsidRPr="003642F2">
        <w:t xml:space="preserve">. The high fire hazard </w:t>
      </w:r>
      <w:r>
        <w:t xml:space="preserve">of a gas plant here </w:t>
      </w:r>
      <w:r w:rsidRPr="003642F2">
        <w:t xml:space="preserve">is too high a price to pay. </w:t>
      </w:r>
    </w:p>
    <w:p w:rsidR="00C163BE" w:rsidRDefault="00C163BE" w:rsidP="00C163BE"/>
    <w:p w:rsidR="00C163BE" w:rsidRDefault="00C163BE" w:rsidP="00C163BE">
      <w:r>
        <w:t>Additionally, the power plant siting threatens the well-being, health, recreation, </w:t>
      </w:r>
      <w:r>
        <w:br/>
        <w:t>natural beauty, quiet, property value and quality of life of all San Diego County </w:t>
      </w:r>
      <w:r>
        <w:br/>
        <w:t>residents who use Mission Trails park or who live in the areas of Navajo, </w:t>
      </w:r>
      <w:proofErr w:type="spellStart"/>
      <w:r>
        <w:t>Tierrasanta</w:t>
      </w:r>
      <w:proofErr w:type="spellEnd"/>
      <w:r>
        <w:t xml:space="preserve"> and Santee due to the proximity to residences, playgrounds, and schools.   </w:t>
      </w:r>
    </w:p>
    <w:p w:rsidR="00C163BE" w:rsidRDefault="00C163BE" w:rsidP="00C163BE"/>
    <w:p w:rsidR="00C163BE" w:rsidRDefault="00C163BE" w:rsidP="00C163BE">
      <w:r w:rsidRPr="003642F2">
        <w:t xml:space="preserve">The destruction of tranquil vistas, </w:t>
      </w:r>
      <w:r>
        <w:t xml:space="preserve">the </w:t>
      </w:r>
      <w:r w:rsidRPr="003642F2">
        <w:t xml:space="preserve">sounds of nature, and </w:t>
      </w:r>
      <w:r>
        <w:t xml:space="preserve">the </w:t>
      </w:r>
      <w:r w:rsidRPr="003642F2">
        <w:t xml:space="preserve">quality of recreation for hikers, families, campers, equestrians, and bikers at Mission Trails </w:t>
      </w:r>
      <w:r>
        <w:t xml:space="preserve">Regional Park </w:t>
      </w:r>
      <w:r w:rsidRPr="003642F2">
        <w:t xml:space="preserve">can </w:t>
      </w:r>
      <w:r w:rsidRPr="003642F2">
        <w:rPr>
          <w:i/>
          <w:iCs/>
        </w:rPr>
        <w:t>never be mitigated</w:t>
      </w:r>
      <w:r w:rsidRPr="003642F2">
        <w:t xml:space="preserve"> away.</w:t>
      </w:r>
      <w:r>
        <w:t xml:space="preserve">   </w:t>
      </w:r>
    </w:p>
    <w:p w:rsidR="00C163BE" w:rsidRDefault="00C163BE" w:rsidP="00C163BE">
      <w:r>
        <w:t xml:space="preserve">   </w:t>
      </w:r>
    </w:p>
    <w:p w:rsidR="00C163BE" w:rsidRDefault="00C163BE" w:rsidP="00C163BE">
      <w:r>
        <w:t>We urge the CEC to implement the No Project Alternative.   Reject Quail Brush.</w:t>
      </w:r>
    </w:p>
    <w:p w:rsidR="00C163BE" w:rsidRDefault="00C163BE" w:rsidP="00C163BE">
      <w:r>
        <w:t xml:space="preserve">   </w:t>
      </w:r>
    </w:p>
    <w:p w:rsidR="00C163BE" w:rsidRDefault="00C163BE" w:rsidP="00C163BE">
      <w:r>
        <w:t>Respectfully,</w:t>
      </w:r>
    </w:p>
    <w:p w:rsidR="00C163BE" w:rsidRDefault="00C163BE" w:rsidP="00C163BE">
      <w:r>
        <w:t>Name    </w:t>
      </w:r>
    </w:p>
    <w:p w:rsidR="00C163BE" w:rsidRDefault="00C163BE" w:rsidP="00C163BE">
      <w:r>
        <w:t>City of Residence </w:t>
      </w:r>
    </w:p>
    <w:p w:rsidR="00080D56" w:rsidRDefault="00080D56"/>
    <w:sectPr w:rsidR="00080D56" w:rsidSect="00080D56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63BE"/>
    <w:rsid w:val="00080D56"/>
    <w:rsid w:val="00C163B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68F569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3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3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theme" Target="theme/theme1.xml"/><Relationship Id="rId4" Type="http://schemas.openxmlformats.org/officeDocument/2006/relationships/webSettings" Target="webSettings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281</Words>
  <Characters>1607</Characters>
  <Application>Microsoft Macintosh Word</Application>
  <DocSecurity>0</DocSecurity>
  <Lines>13</Lines>
  <Paragraphs>3</Paragraphs>
  <ScaleCrop>false</ScaleCrop>
  <Company/>
  <LinksUpToDate>false</LinksUpToDate>
  <CharactersWithSpaces>1885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Oriole Miller</dc:creator>
  <cp:keywords/>
  <dc:description/>
  <cp:lastModifiedBy>Oriole Miller</cp:lastModifiedBy>
  <cp:revision>1</cp:revision>
  <dcterms:created xsi:type="dcterms:W3CDTF">2014-04-26T18:10:00Z</dcterms:created>
  <dcterms:modified xsi:type="dcterms:W3CDTF">2014-04-26T18:12:00Z</dcterms:modified>
</cp:coreProperties>
</file>